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CEA" w:rsidRPr="00596BB8" w:rsidRDefault="000C274E" w:rsidP="000C274E">
      <w:pPr>
        <w:jc w:val="right"/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>Приложение № 5</w:t>
      </w:r>
    </w:p>
    <w:p w:rsidR="00596BB8" w:rsidRDefault="000C274E" w:rsidP="000C274E">
      <w:pPr>
        <w:jc w:val="right"/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>к Договору на оказание охранных услуг</w:t>
      </w:r>
      <w:r w:rsidR="00596BB8">
        <w:rPr>
          <w:rFonts w:ascii="Tahoma" w:hAnsi="Tahoma" w:cs="Tahoma"/>
          <w:sz w:val="20"/>
          <w:szCs w:val="20"/>
        </w:rPr>
        <w:t xml:space="preserve"> </w:t>
      </w:r>
    </w:p>
    <w:p w:rsidR="000C274E" w:rsidRPr="00596BB8" w:rsidRDefault="00596BB8" w:rsidP="00596BB8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№________________________________</w:t>
      </w:r>
    </w:p>
    <w:p w:rsidR="000C274E" w:rsidRPr="00596BB8" w:rsidRDefault="00596BB8" w:rsidP="00596BB8">
      <w:pPr>
        <w:jc w:val="center"/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 xml:space="preserve">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</w:t>
      </w:r>
      <w:r w:rsidR="000C274E" w:rsidRPr="00596BB8">
        <w:rPr>
          <w:rFonts w:ascii="Tahoma" w:hAnsi="Tahoma" w:cs="Tahoma"/>
          <w:sz w:val="20"/>
          <w:szCs w:val="20"/>
        </w:rPr>
        <w:t>от_</w:t>
      </w:r>
      <w:r>
        <w:rPr>
          <w:rFonts w:ascii="Tahoma" w:hAnsi="Tahoma" w:cs="Tahoma"/>
          <w:sz w:val="20"/>
          <w:szCs w:val="20"/>
        </w:rPr>
        <w:t>______________________________</w:t>
      </w:r>
    </w:p>
    <w:p w:rsidR="000C274E" w:rsidRPr="00596BB8" w:rsidRDefault="000C274E">
      <w:pPr>
        <w:rPr>
          <w:rFonts w:ascii="Tahoma" w:hAnsi="Tahoma" w:cs="Tahoma"/>
          <w:sz w:val="20"/>
          <w:szCs w:val="20"/>
        </w:rPr>
      </w:pPr>
    </w:p>
    <w:p w:rsidR="000C274E" w:rsidRPr="00596BB8" w:rsidRDefault="000C274E">
      <w:pPr>
        <w:rPr>
          <w:rFonts w:ascii="Tahoma" w:hAnsi="Tahoma" w:cs="Tahoma"/>
          <w:sz w:val="20"/>
          <w:szCs w:val="20"/>
        </w:rPr>
      </w:pPr>
    </w:p>
    <w:p w:rsidR="000C274E" w:rsidRPr="00596BB8" w:rsidRDefault="000C274E" w:rsidP="000C274E">
      <w:pPr>
        <w:jc w:val="center"/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>Форма акта о выявленном нарушении</w:t>
      </w:r>
    </w:p>
    <w:p w:rsidR="000C274E" w:rsidRPr="00596BB8" w:rsidRDefault="000C274E" w:rsidP="000C274E">
      <w:pPr>
        <w:jc w:val="center"/>
        <w:rPr>
          <w:rFonts w:ascii="Tahoma" w:hAnsi="Tahoma" w:cs="Tahoma"/>
          <w:sz w:val="20"/>
          <w:szCs w:val="20"/>
        </w:rPr>
      </w:pPr>
    </w:p>
    <w:p w:rsidR="000C274E" w:rsidRPr="00596BB8" w:rsidRDefault="000C274E" w:rsidP="00312C97">
      <w:pPr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 xml:space="preserve">г. Киров                                                                         </w:t>
      </w:r>
      <w:r w:rsidR="00312C97">
        <w:rPr>
          <w:rFonts w:ascii="Tahoma" w:hAnsi="Tahoma" w:cs="Tahoma"/>
          <w:sz w:val="20"/>
          <w:szCs w:val="20"/>
        </w:rPr>
        <w:t xml:space="preserve">              </w:t>
      </w:r>
      <w:proofErr w:type="gramStart"/>
      <w:r w:rsidR="00312C97">
        <w:rPr>
          <w:rFonts w:ascii="Tahoma" w:hAnsi="Tahoma" w:cs="Tahoma"/>
          <w:sz w:val="20"/>
          <w:szCs w:val="20"/>
        </w:rPr>
        <w:t xml:space="preserve">   </w:t>
      </w:r>
      <w:r w:rsidRPr="00596BB8">
        <w:rPr>
          <w:rFonts w:ascii="Tahoma" w:hAnsi="Tahoma" w:cs="Tahoma"/>
          <w:sz w:val="20"/>
          <w:szCs w:val="20"/>
        </w:rPr>
        <w:t>«</w:t>
      </w:r>
      <w:proofErr w:type="gramEnd"/>
      <w:r w:rsidRPr="00596BB8">
        <w:rPr>
          <w:rFonts w:ascii="Tahoma" w:hAnsi="Tahoma" w:cs="Tahoma"/>
          <w:sz w:val="20"/>
          <w:szCs w:val="20"/>
        </w:rPr>
        <w:t>____»______________20</w:t>
      </w:r>
      <w:r w:rsidR="0026791D">
        <w:rPr>
          <w:rFonts w:ascii="Tahoma" w:hAnsi="Tahoma" w:cs="Tahoma"/>
          <w:sz w:val="20"/>
          <w:szCs w:val="20"/>
        </w:rPr>
        <w:t>2__</w:t>
      </w:r>
      <w:r w:rsidRPr="00596BB8">
        <w:rPr>
          <w:rFonts w:ascii="Tahoma" w:hAnsi="Tahoma" w:cs="Tahoma"/>
          <w:sz w:val="20"/>
          <w:szCs w:val="20"/>
        </w:rPr>
        <w:t>г.</w:t>
      </w:r>
    </w:p>
    <w:p w:rsidR="000C274E" w:rsidRPr="00596BB8" w:rsidRDefault="000C274E" w:rsidP="000C274E">
      <w:pPr>
        <w:jc w:val="center"/>
        <w:rPr>
          <w:rFonts w:ascii="Tahoma" w:hAnsi="Tahoma" w:cs="Tahoma"/>
          <w:sz w:val="20"/>
          <w:szCs w:val="20"/>
        </w:rPr>
      </w:pP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>Комиссия в составе:</w:t>
      </w: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>Провела проверку несения службы на посту:</w:t>
      </w: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>В ходе проверки было выявлено: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6"/>
        <w:gridCol w:w="2104"/>
        <w:gridCol w:w="2409"/>
        <w:gridCol w:w="1841"/>
        <w:gridCol w:w="2545"/>
      </w:tblGrid>
      <w:tr w:rsidR="000C274E" w:rsidRPr="00596BB8" w:rsidTr="000C274E">
        <w:trPr>
          <w:trHeight w:val="645"/>
        </w:trPr>
        <w:tc>
          <w:tcPr>
            <w:tcW w:w="4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96BB8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2105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96BB8">
              <w:rPr>
                <w:rFonts w:ascii="Tahoma" w:hAnsi="Tahoma" w:cs="Tahoma"/>
                <w:sz w:val="20"/>
                <w:szCs w:val="20"/>
              </w:rPr>
              <w:t>Наименование поста</w:t>
            </w:r>
          </w:p>
        </w:tc>
        <w:tc>
          <w:tcPr>
            <w:tcW w:w="2410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96BB8">
              <w:rPr>
                <w:rFonts w:ascii="Tahoma" w:hAnsi="Tahoma" w:cs="Tahoma"/>
                <w:sz w:val="20"/>
                <w:szCs w:val="20"/>
              </w:rPr>
              <w:t>Место расположение поста</w:t>
            </w:r>
          </w:p>
        </w:tc>
        <w:tc>
          <w:tcPr>
            <w:tcW w:w="18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96BB8">
              <w:rPr>
                <w:rFonts w:ascii="Tahoma" w:hAnsi="Tahoma" w:cs="Tahoma"/>
                <w:sz w:val="20"/>
                <w:szCs w:val="20"/>
              </w:rPr>
              <w:t>Время проведения проверки</w:t>
            </w:r>
          </w:p>
        </w:tc>
        <w:tc>
          <w:tcPr>
            <w:tcW w:w="2546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96BB8">
              <w:rPr>
                <w:rFonts w:ascii="Tahoma" w:hAnsi="Tahoma" w:cs="Tahoma"/>
                <w:sz w:val="20"/>
                <w:szCs w:val="20"/>
              </w:rPr>
              <w:t>Выявленные нарушения</w:t>
            </w:r>
          </w:p>
        </w:tc>
      </w:tr>
      <w:tr w:rsidR="000C274E" w:rsidRPr="00596BB8" w:rsidTr="000C274E">
        <w:trPr>
          <w:trHeight w:val="107"/>
        </w:trPr>
        <w:tc>
          <w:tcPr>
            <w:tcW w:w="4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96BB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05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46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274E" w:rsidRPr="00596BB8" w:rsidTr="000C274E">
        <w:trPr>
          <w:trHeight w:val="119"/>
        </w:trPr>
        <w:tc>
          <w:tcPr>
            <w:tcW w:w="4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05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46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274E" w:rsidRPr="00596BB8" w:rsidTr="000C274E">
        <w:trPr>
          <w:trHeight w:val="96"/>
        </w:trPr>
        <w:tc>
          <w:tcPr>
            <w:tcW w:w="4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05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46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274E" w:rsidRPr="00596BB8" w:rsidTr="000C274E">
        <w:trPr>
          <w:trHeight w:val="161"/>
        </w:trPr>
        <w:tc>
          <w:tcPr>
            <w:tcW w:w="4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05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46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>Комиссия:</w:t>
      </w: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</w:p>
    <w:p w:rsidR="00D35F35" w:rsidRDefault="000C274E" w:rsidP="00D35F35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596BB8">
        <w:rPr>
          <w:rFonts w:ascii="Tahoma" w:hAnsi="Tahoma" w:cs="Tahoma"/>
          <w:sz w:val="20"/>
          <w:szCs w:val="20"/>
        </w:rPr>
        <w:t>Исполнитель</w:t>
      </w:r>
      <w:r w:rsidR="00D35F35">
        <w:rPr>
          <w:rFonts w:ascii="Tahoma" w:hAnsi="Tahoma" w:cs="Tahoma"/>
          <w:sz w:val="20"/>
          <w:szCs w:val="20"/>
        </w:rPr>
        <w:t>:</w:t>
      </w:r>
      <w:r w:rsidRPr="00596BB8">
        <w:rPr>
          <w:rFonts w:ascii="Tahoma" w:hAnsi="Tahoma" w:cs="Tahoma"/>
          <w:sz w:val="20"/>
          <w:szCs w:val="20"/>
        </w:rPr>
        <w:t xml:space="preserve">   </w:t>
      </w:r>
      <w:proofErr w:type="gramEnd"/>
      <w:r w:rsidRPr="00596BB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Заказчик:</w:t>
      </w:r>
    </w:p>
    <w:p w:rsidR="000C274E" w:rsidRDefault="00D35F35" w:rsidP="00D35F3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Директор</w:t>
      </w:r>
      <w:r w:rsidR="000C274E" w:rsidRPr="00596BB8">
        <w:rPr>
          <w:rFonts w:ascii="Tahoma" w:hAnsi="Tahoma" w:cs="Tahoma"/>
          <w:sz w:val="20"/>
          <w:szCs w:val="20"/>
        </w:rPr>
        <w:t xml:space="preserve"> </w:t>
      </w:r>
      <w:r w:rsidR="00257A7D">
        <w:rPr>
          <w:rFonts w:ascii="Tahoma" w:hAnsi="Tahoma" w:cs="Tahoma"/>
          <w:sz w:val="20"/>
          <w:szCs w:val="20"/>
        </w:rPr>
        <w:t xml:space="preserve">                                    </w:t>
      </w:r>
      <w:r w:rsidR="00007A70">
        <w:rPr>
          <w:rFonts w:ascii="Tahoma" w:hAnsi="Tahoma" w:cs="Tahoma"/>
          <w:sz w:val="20"/>
          <w:szCs w:val="20"/>
        </w:rPr>
        <w:t xml:space="preserve">                                 </w:t>
      </w:r>
      <w:proofErr w:type="spellStart"/>
      <w:r w:rsidR="000C274E" w:rsidRPr="00596BB8">
        <w:rPr>
          <w:rFonts w:ascii="Tahoma" w:hAnsi="Tahoma" w:cs="Tahoma"/>
          <w:sz w:val="20"/>
          <w:szCs w:val="20"/>
        </w:rPr>
        <w:t>Директор</w:t>
      </w:r>
      <w:proofErr w:type="spellEnd"/>
      <w:r w:rsidR="000C274E" w:rsidRPr="00596BB8">
        <w:rPr>
          <w:rFonts w:ascii="Tahoma" w:hAnsi="Tahoma" w:cs="Tahoma"/>
          <w:sz w:val="20"/>
          <w:szCs w:val="20"/>
        </w:rPr>
        <w:t xml:space="preserve"> Кировского филиала</w:t>
      </w:r>
    </w:p>
    <w:p w:rsidR="00D35F35" w:rsidRPr="00596BB8" w:rsidRDefault="00257A7D" w:rsidP="00D35F3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</w:t>
      </w:r>
      <w:r w:rsidR="008F426E" w:rsidRPr="00596BB8">
        <w:rPr>
          <w:rFonts w:ascii="Tahoma" w:hAnsi="Tahoma" w:cs="Tahoma"/>
          <w:sz w:val="20"/>
          <w:szCs w:val="20"/>
        </w:rPr>
        <w:t xml:space="preserve">  </w:t>
      </w:r>
      <w:r w:rsidR="00D35F35">
        <w:rPr>
          <w:rFonts w:ascii="Tahoma" w:hAnsi="Tahoma" w:cs="Tahoma"/>
          <w:sz w:val="20"/>
          <w:szCs w:val="20"/>
        </w:rPr>
        <w:t xml:space="preserve">                                      </w:t>
      </w:r>
      <w:r w:rsidR="00007A70">
        <w:rPr>
          <w:rFonts w:ascii="Tahoma" w:hAnsi="Tahoma" w:cs="Tahoma"/>
          <w:sz w:val="20"/>
          <w:szCs w:val="20"/>
        </w:rPr>
        <w:t xml:space="preserve">          </w:t>
      </w:r>
      <w:r w:rsidR="009A4C49">
        <w:rPr>
          <w:rFonts w:ascii="Tahoma" w:hAnsi="Tahoma" w:cs="Tahoma"/>
          <w:sz w:val="20"/>
          <w:szCs w:val="20"/>
        </w:rPr>
        <w:t xml:space="preserve"> </w:t>
      </w:r>
      <w:r w:rsidR="00007A70">
        <w:rPr>
          <w:rFonts w:ascii="Tahoma" w:hAnsi="Tahoma" w:cs="Tahoma"/>
          <w:sz w:val="20"/>
          <w:szCs w:val="20"/>
        </w:rPr>
        <w:t xml:space="preserve">  </w:t>
      </w:r>
      <w:r w:rsidR="00D35F35">
        <w:rPr>
          <w:rFonts w:ascii="Tahoma" w:hAnsi="Tahoma" w:cs="Tahoma"/>
          <w:sz w:val="20"/>
          <w:szCs w:val="20"/>
        </w:rPr>
        <w:t xml:space="preserve">  АО «ЭнергосбыТ Плюс»</w:t>
      </w:r>
    </w:p>
    <w:p w:rsidR="000C274E" w:rsidRPr="00596BB8" w:rsidRDefault="00D35F35" w:rsidP="00007A70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</w:t>
      </w:r>
      <w:r w:rsidR="0026791D">
        <w:rPr>
          <w:rFonts w:ascii="Tahoma" w:hAnsi="Tahoma" w:cs="Tahoma"/>
          <w:sz w:val="20"/>
          <w:szCs w:val="20"/>
        </w:rPr>
        <w:t>________________ /</w:t>
      </w:r>
      <w:r w:rsidR="00257A7D">
        <w:rPr>
          <w:rFonts w:ascii="Tahoma" w:hAnsi="Tahoma" w:cs="Tahoma"/>
          <w:sz w:val="20"/>
          <w:szCs w:val="20"/>
        </w:rPr>
        <w:t xml:space="preserve">                  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 xml:space="preserve">/                       </w:t>
      </w:r>
      <w:r w:rsidR="00007A70">
        <w:rPr>
          <w:rFonts w:ascii="Tahoma" w:hAnsi="Tahoma" w:cs="Tahoma"/>
          <w:sz w:val="20"/>
          <w:szCs w:val="20"/>
        </w:rPr>
        <w:t xml:space="preserve">     </w:t>
      </w:r>
      <w:r w:rsidR="009A4C49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 </w:t>
      </w:r>
      <w:r w:rsidR="000C274E" w:rsidRPr="00596BB8">
        <w:rPr>
          <w:rFonts w:ascii="Tahoma" w:hAnsi="Tahoma" w:cs="Tahoma"/>
          <w:sz w:val="20"/>
          <w:szCs w:val="20"/>
        </w:rPr>
        <w:t>__________________ /Ю.Б. Коромыслов/</w:t>
      </w:r>
    </w:p>
    <w:p w:rsidR="000C274E" w:rsidRPr="00596BB8" w:rsidRDefault="00D35F35" w:rsidP="00D35F35">
      <w:pPr>
        <w:spacing w:after="0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м.п</w:t>
      </w:r>
      <w:proofErr w:type="spellEnd"/>
      <w:r>
        <w:rPr>
          <w:rFonts w:ascii="Tahoma" w:hAnsi="Tahoma" w:cs="Tahoma"/>
          <w:sz w:val="20"/>
          <w:szCs w:val="20"/>
        </w:rPr>
        <w:t>.</w:t>
      </w:r>
      <w:r w:rsidR="000C274E" w:rsidRPr="00596BB8">
        <w:rPr>
          <w:rFonts w:ascii="Tahoma" w:hAnsi="Tahoma" w:cs="Tahoma"/>
          <w:sz w:val="20"/>
          <w:szCs w:val="20"/>
        </w:rPr>
        <w:t xml:space="preserve">           </w:t>
      </w:r>
      <w:r w:rsidR="00596BB8" w:rsidRPr="00596BB8">
        <w:rPr>
          <w:rFonts w:ascii="Tahoma" w:hAnsi="Tahoma" w:cs="Tahoma"/>
          <w:sz w:val="20"/>
          <w:szCs w:val="20"/>
        </w:rPr>
        <w:t xml:space="preserve">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      </w:t>
      </w:r>
      <w:proofErr w:type="spellStart"/>
      <w:r w:rsidR="00596BB8" w:rsidRPr="00596BB8">
        <w:rPr>
          <w:rFonts w:ascii="Tahoma" w:hAnsi="Tahoma" w:cs="Tahoma"/>
          <w:sz w:val="20"/>
          <w:szCs w:val="20"/>
        </w:rPr>
        <w:t>м</w:t>
      </w:r>
      <w:r w:rsidR="000C274E" w:rsidRPr="00596BB8">
        <w:rPr>
          <w:rFonts w:ascii="Tahoma" w:hAnsi="Tahoma" w:cs="Tahoma"/>
          <w:sz w:val="20"/>
          <w:szCs w:val="20"/>
        </w:rPr>
        <w:t>.п</w:t>
      </w:r>
      <w:proofErr w:type="spellEnd"/>
      <w:r w:rsidR="000C274E" w:rsidRPr="00596BB8">
        <w:rPr>
          <w:rFonts w:ascii="Tahoma" w:hAnsi="Tahoma" w:cs="Tahoma"/>
          <w:sz w:val="20"/>
          <w:szCs w:val="20"/>
        </w:rPr>
        <w:t>.</w:t>
      </w:r>
    </w:p>
    <w:p w:rsidR="000C274E" w:rsidRPr="00596BB8" w:rsidRDefault="000C274E" w:rsidP="000C274E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</w:p>
    <w:sectPr w:rsidR="000C274E" w:rsidRPr="0059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74E"/>
    <w:rsid w:val="00007A70"/>
    <w:rsid w:val="000C274E"/>
    <w:rsid w:val="000D51A1"/>
    <w:rsid w:val="000F1E6B"/>
    <w:rsid w:val="00257A7D"/>
    <w:rsid w:val="0026791D"/>
    <w:rsid w:val="002716C1"/>
    <w:rsid w:val="00312C97"/>
    <w:rsid w:val="0050328A"/>
    <w:rsid w:val="00532A9E"/>
    <w:rsid w:val="00596BB8"/>
    <w:rsid w:val="005F4014"/>
    <w:rsid w:val="008F426E"/>
    <w:rsid w:val="009A4C49"/>
    <w:rsid w:val="00B320F4"/>
    <w:rsid w:val="00D127C4"/>
    <w:rsid w:val="00D35F35"/>
    <w:rsid w:val="00E664E6"/>
    <w:rsid w:val="00F0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2CB5"/>
  <w15:chartTrackingRefBased/>
  <w15:docId w15:val="{C6AE0403-F933-40C7-96CD-35AF0B71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2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Тюлькин Андрей Геннадьевич</cp:lastModifiedBy>
  <cp:revision>14</cp:revision>
  <dcterms:created xsi:type="dcterms:W3CDTF">2021-12-27T11:13:00Z</dcterms:created>
  <dcterms:modified xsi:type="dcterms:W3CDTF">2023-09-05T13:35:00Z</dcterms:modified>
</cp:coreProperties>
</file>